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B2C" w:rsidRDefault="009F7BC9" w:rsidP="009F7BC9">
      <w:r>
        <w:rPr>
          <w:rStyle w:val="inside-head1"/>
          <w:rFonts w:ascii="Arial" w:hAnsi="Arial" w:cs="Arial"/>
        </w:rPr>
        <w:t>Kids pick up on parents' stress, survey finds</w:t>
      </w:r>
    </w:p>
    <w:p w:rsidR="009F7BC9" w:rsidRDefault="009F7BC9" w:rsidP="009F7BC9">
      <w:pPr>
        <w:spacing w:line="240" w:lineRule="auto"/>
        <w:rPr>
          <w:rFonts w:ascii="Arial" w:eastAsia="Times New Roman" w:hAnsi="Arial" w:cs="Arial"/>
          <w:b/>
          <w:bCs/>
          <w:color w:val="000000"/>
          <w:sz w:val="18"/>
          <w:szCs w:val="18"/>
        </w:rPr>
      </w:pPr>
      <w:r w:rsidRPr="009F7BC9">
        <w:rPr>
          <w:rFonts w:ascii="Arial" w:eastAsia="Times New Roman" w:hAnsi="Arial" w:cs="Arial"/>
          <w:b/>
          <w:bCs/>
          <w:color w:val="000000"/>
          <w:sz w:val="18"/>
          <w:szCs w:val="18"/>
        </w:rPr>
        <w:t xml:space="preserve">By </w:t>
      </w:r>
      <w:hyperlink r:id="rId5" w:history="1">
        <w:r w:rsidRPr="009F7BC9">
          <w:rPr>
            <w:rFonts w:ascii="Arial" w:eastAsia="Times New Roman" w:hAnsi="Arial" w:cs="Arial"/>
            <w:b/>
            <w:bCs/>
            <w:color w:val="00529B"/>
            <w:sz w:val="18"/>
          </w:rPr>
          <w:t>Sharon Jayson</w:t>
        </w:r>
      </w:hyperlink>
      <w:r w:rsidRPr="009F7BC9">
        <w:rPr>
          <w:rFonts w:ascii="Arial" w:eastAsia="Times New Roman" w:hAnsi="Arial" w:cs="Arial"/>
          <w:b/>
          <w:bCs/>
          <w:color w:val="000000"/>
          <w:sz w:val="18"/>
          <w:szCs w:val="18"/>
        </w:rPr>
        <w:t>, USA TODAY</w:t>
      </w:r>
    </w:p>
    <w:p w:rsidR="009F7BC9" w:rsidRDefault="009F7BC9" w:rsidP="009F7BC9">
      <w:pPr>
        <w:spacing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Tuesday, November 9, 2010</w:t>
      </w:r>
    </w:p>
    <w:p w:rsidR="009F7BC9" w:rsidRPr="009F7BC9" w:rsidRDefault="009F7BC9" w:rsidP="009F7BC9">
      <w:pPr>
        <w:spacing w:line="240" w:lineRule="auto"/>
        <w:rPr>
          <w:rFonts w:ascii="Arial" w:eastAsia="Times New Roman" w:hAnsi="Arial" w:cs="Arial"/>
          <w:b/>
          <w:bCs/>
          <w:color w:val="000000"/>
          <w:sz w:val="18"/>
          <w:szCs w:val="18"/>
        </w:rPr>
      </w:pPr>
    </w:p>
    <w:p w:rsidR="009F7BC9" w:rsidRPr="009F7BC9" w:rsidRDefault="009F7BC9" w:rsidP="009F7BC9">
      <w:pPr>
        <w:spacing w:after="45" w:line="240" w:lineRule="auto"/>
        <w:rPr>
          <w:rFonts w:ascii="Arial" w:eastAsia="Times New Roman" w:hAnsi="Arial" w:cs="Arial"/>
          <w:sz w:val="18"/>
          <w:szCs w:val="18"/>
        </w:rPr>
      </w:pPr>
      <w:r w:rsidRPr="009F7BC9">
        <w:rPr>
          <w:rFonts w:ascii="Arial" w:eastAsia="Times New Roman" w:hAnsi="Arial" w:cs="Arial"/>
          <w:sz w:val="18"/>
          <w:szCs w:val="18"/>
        </w:rPr>
        <w:t>Parents may think they're shielding their kids from worry and stress, but a report to be released today by the American Psychological Association finds they don't do a very good job of hiding their stress from their children.</w:t>
      </w:r>
    </w:p>
    <w:p w:rsidR="009F7BC9" w:rsidRPr="009F7BC9" w:rsidRDefault="009F7BC9" w:rsidP="009F7BC9">
      <w:pPr>
        <w:spacing w:before="100" w:beforeAutospacing="1" w:after="100" w:afterAutospacing="1" w:line="225" w:lineRule="atLeast"/>
        <w:rPr>
          <w:rFonts w:ascii="Arial" w:eastAsia="Times New Roman" w:hAnsi="Arial" w:cs="Arial"/>
          <w:color w:val="000000"/>
          <w:sz w:val="18"/>
          <w:szCs w:val="18"/>
        </w:rPr>
      </w:pPr>
      <w:r w:rsidRPr="009F7BC9">
        <w:rPr>
          <w:rFonts w:ascii="Arial" w:eastAsia="Times New Roman" w:hAnsi="Arial" w:cs="Arial"/>
          <w:color w:val="000000"/>
          <w:sz w:val="18"/>
          <w:szCs w:val="18"/>
        </w:rPr>
        <w:t>Ninety-one percent of 1,136 young people ages 8-17 surveyed cite ways they know parents are stressed, largely by their behavior.</w:t>
      </w:r>
    </w:p>
    <w:p w:rsidR="009F7BC9" w:rsidRPr="009F7BC9" w:rsidRDefault="009F7BC9" w:rsidP="009F7BC9">
      <w:pPr>
        <w:spacing w:after="0" w:line="240" w:lineRule="auto"/>
        <w:rPr>
          <w:rFonts w:ascii="Arial" w:eastAsia="Times New Roman" w:hAnsi="Arial" w:cs="Arial"/>
          <w:sz w:val="18"/>
          <w:szCs w:val="18"/>
        </w:rPr>
      </w:pPr>
      <w:r w:rsidRPr="009F7BC9">
        <w:rPr>
          <w:rFonts w:ascii="Arial" w:eastAsia="Times New Roman" w:hAnsi="Arial" w:cs="Arial"/>
          <w:b/>
          <w:bCs/>
          <w:sz w:val="18"/>
          <w:szCs w:val="18"/>
        </w:rPr>
        <w:t xml:space="preserve">MONEY: </w:t>
      </w:r>
      <w:hyperlink r:id="rId6" w:history="1">
        <w:r w:rsidRPr="009F7BC9">
          <w:rPr>
            <w:rFonts w:ascii="Arial" w:eastAsia="Times New Roman" w:hAnsi="Arial" w:cs="Arial"/>
            <w:color w:val="00529B"/>
            <w:sz w:val="18"/>
            <w:szCs w:val="18"/>
          </w:rPr>
          <w:t>A major stressor this year</w:t>
        </w:r>
      </w:hyperlink>
    </w:p>
    <w:p w:rsidR="009F7BC9" w:rsidRPr="009F7BC9" w:rsidRDefault="009F7BC9" w:rsidP="009F7BC9">
      <w:pPr>
        <w:spacing w:after="45" w:line="240" w:lineRule="auto"/>
        <w:rPr>
          <w:rFonts w:ascii="Arial" w:eastAsia="Times New Roman" w:hAnsi="Arial" w:cs="Arial"/>
          <w:sz w:val="18"/>
          <w:szCs w:val="18"/>
        </w:rPr>
      </w:pPr>
      <w:r w:rsidRPr="009F7BC9">
        <w:rPr>
          <w:rFonts w:ascii="Arial" w:eastAsia="Times New Roman" w:hAnsi="Arial" w:cs="Arial"/>
          <w:b/>
          <w:bCs/>
          <w:sz w:val="18"/>
          <w:szCs w:val="18"/>
        </w:rPr>
        <w:t xml:space="preserve">CHUBBIER CHILDREN: </w:t>
      </w:r>
      <w:hyperlink r:id="rId7" w:history="1">
        <w:r w:rsidRPr="009F7BC9">
          <w:rPr>
            <w:rFonts w:ascii="Arial" w:eastAsia="Times New Roman" w:hAnsi="Arial" w:cs="Arial"/>
            <w:color w:val="00529B"/>
            <w:sz w:val="18"/>
            <w:szCs w:val="18"/>
          </w:rPr>
          <w:t>Show more signs of stress</w:t>
        </w:r>
      </w:hyperlink>
    </w:p>
    <w:p w:rsidR="009F7BC9" w:rsidRPr="009F7BC9" w:rsidRDefault="009F7BC9" w:rsidP="009F7BC9">
      <w:pPr>
        <w:spacing w:before="100" w:beforeAutospacing="1" w:after="100" w:afterAutospacing="1" w:line="225" w:lineRule="atLeast"/>
        <w:rPr>
          <w:rFonts w:ascii="Arial" w:eastAsia="Times New Roman" w:hAnsi="Arial" w:cs="Arial"/>
          <w:color w:val="000000"/>
          <w:sz w:val="18"/>
          <w:szCs w:val="18"/>
        </w:rPr>
      </w:pPr>
      <w:r w:rsidRPr="009F7BC9">
        <w:rPr>
          <w:rFonts w:ascii="Arial" w:eastAsia="Times New Roman" w:hAnsi="Arial" w:cs="Arial"/>
          <w:color w:val="000000"/>
          <w:sz w:val="18"/>
          <w:szCs w:val="18"/>
        </w:rPr>
        <w:t>"They're trying to protect their children from stress," says Norman Anderson, the association's CEO. "The message from the survey, unfortunately, is that children are able to see through that."</w:t>
      </w:r>
    </w:p>
    <w:p w:rsidR="009F7BC9" w:rsidRPr="009F7BC9" w:rsidRDefault="009F7BC9" w:rsidP="009F7BC9">
      <w:pPr>
        <w:spacing w:before="100" w:beforeAutospacing="1" w:after="100" w:afterAutospacing="1" w:line="225" w:lineRule="atLeast"/>
        <w:rPr>
          <w:rFonts w:ascii="Arial" w:eastAsia="Times New Roman" w:hAnsi="Arial" w:cs="Arial"/>
          <w:color w:val="000000"/>
          <w:sz w:val="18"/>
          <w:szCs w:val="18"/>
        </w:rPr>
      </w:pPr>
      <w:r w:rsidRPr="009F7BC9">
        <w:rPr>
          <w:rFonts w:ascii="Arial" w:eastAsia="Times New Roman" w:hAnsi="Arial" w:cs="Arial"/>
          <w:color w:val="000000"/>
          <w:sz w:val="18"/>
          <w:szCs w:val="18"/>
        </w:rPr>
        <w:t xml:space="preserve">The online survey, conducted by </w:t>
      </w:r>
      <w:hyperlink r:id="rId8" w:history="1">
        <w:r w:rsidRPr="009F7BC9">
          <w:rPr>
            <w:rFonts w:ascii="Arial" w:eastAsia="Times New Roman" w:hAnsi="Arial" w:cs="Arial"/>
            <w:color w:val="00529B"/>
            <w:sz w:val="18"/>
            <w:szCs w:val="18"/>
          </w:rPr>
          <w:t>Harris Interactive</w:t>
        </w:r>
      </w:hyperlink>
      <w:r w:rsidRPr="009F7BC9">
        <w:rPr>
          <w:rFonts w:ascii="Arial" w:eastAsia="Times New Roman" w:hAnsi="Arial" w:cs="Arial"/>
          <w:color w:val="000000"/>
          <w:sz w:val="18"/>
          <w:szCs w:val="18"/>
        </w:rPr>
        <w:t xml:space="preserve"> in August, shows:</w:t>
      </w:r>
    </w:p>
    <w:p w:rsidR="009F7BC9" w:rsidRPr="009F7BC9" w:rsidRDefault="009F7BC9" w:rsidP="009F7BC9">
      <w:pPr>
        <w:pStyle w:val="NoSpacing"/>
      </w:pPr>
      <w:r w:rsidRPr="009F7BC9">
        <w:t>•34% say parents yell.</w:t>
      </w:r>
    </w:p>
    <w:p w:rsidR="009F7BC9" w:rsidRPr="009F7BC9" w:rsidRDefault="009F7BC9" w:rsidP="009F7BC9">
      <w:pPr>
        <w:pStyle w:val="NoSpacing"/>
      </w:pPr>
      <w:r w:rsidRPr="009F7BC9">
        <w:t>•30% say parents argue with other people in the household.</w:t>
      </w:r>
    </w:p>
    <w:p w:rsidR="009F7BC9" w:rsidRPr="009F7BC9" w:rsidRDefault="009F7BC9" w:rsidP="009F7BC9">
      <w:pPr>
        <w:pStyle w:val="NoSpacing"/>
      </w:pPr>
      <w:r w:rsidRPr="009F7BC9">
        <w:t>•18% say parents are too busy or "don't have time for me."</w:t>
      </w:r>
    </w:p>
    <w:p w:rsidR="009F7BC9" w:rsidRPr="009F7BC9" w:rsidRDefault="009F7BC9" w:rsidP="009F7BC9">
      <w:pPr>
        <w:spacing w:before="100" w:beforeAutospacing="1" w:after="100" w:afterAutospacing="1" w:line="225" w:lineRule="atLeast"/>
        <w:rPr>
          <w:rFonts w:ascii="Arial" w:eastAsia="Times New Roman" w:hAnsi="Arial" w:cs="Arial"/>
          <w:color w:val="000000"/>
          <w:sz w:val="18"/>
          <w:szCs w:val="18"/>
        </w:rPr>
      </w:pPr>
      <w:r w:rsidRPr="009F7BC9">
        <w:rPr>
          <w:rFonts w:ascii="Arial" w:eastAsia="Times New Roman" w:hAnsi="Arial" w:cs="Arial"/>
          <w:color w:val="000000"/>
          <w:sz w:val="18"/>
          <w:szCs w:val="18"/>
        </w:rPr>
        <w:t xml:space="preserve">Bob Carroll, 60, a Chicago father of two, says he deals with stress by watching TV, doing </w:t>
      </w:r>
      <w:proofErr w:type="spellStart"/>
      <w:r w:rsidRPr="009F7BC9">
        <w:rPr>
          <w:rFonts w:ascii="Arial" w:eastAsia="Times New Roman" w:hAnsi="Arial" w:cs="Arial"/>
          <w:color w:val="000000"/>
          <w:sz w:val="18"/>
          <w:szCs w:val="18"/>
        </w:rPr>
        <w:t>yardwork</w:t>
      </w:r>
      <w:proofErr w:type="spellEnd"/>
      <w:r w:rsidRPr="009F7BC9">
        <w:rPr>
          <w:rFonts w:ascii="Arial" w:eastAsia="Times New Roman" w:hAnsi="Arial" w:cs="Arial"/>
          <w:color w:val="000000"/>
          <w:sz w:val="18"/>
          <w:szCs w:val="18"/>
        </w:rPr>
        <w:t xml:space="preserve"> or something that lets him "zone out."</w:t>
      </w:r>
    </w:p>
    <w:p w:rsidR="009F7BC9" w:rsidRPr="009F7BC9" w:rsidRDefault="009F7BC9" w:rsidP="009F7BC9">
      <w:pPr>
        <w:spacing w:before="100" w:beforeAutospacing="1" w:after="100" w:afterAutospacing="1" w:line="225" w:lineRule="atLeast"/>
        <w:rPr>
          <w:rFonts w:ascii="Arial" w:eastAsia="Times New Roman" w:hAnsi="Arial" w:cs="Arial"/>
          <w:color w:val="000000"/>
          <w:sz w:val="18"/>
          <w:szCs w:val="18"/>
        </w:rPr>
      </w:pPr>
      <w:r w:rsidRPr="009F7BC9">
        <w:rPr>
          <w:rFonts w:ascii="Arial" w:eastAsia="Times New Roman" w:hAnsi="Arial" w:cs="Arial"/>
          <w:color w:val="000000"/>
          <w:sz w:val="18"/>
          <w:szCs w:val="18"/>
        </w:rPr>
        <w:t>"I try to go on to something else so I don't take the stress out on other people. That's so counterproductive," he says. "I think what's happening with a lot of people is the stress is taking them over, and it's reflective in everything they do. They pour it out on everyone else."</w:t>
      </w:r>
    </w:p>
    <w:tbl>
      <w:tblPr>
        <w:tblW w:w="3690" w:type="dxa"/>
        <w:tblCellSpacing w:w="0" w:type="dxa"/>
        <w:tblBorders>
          <w:top w:val="single" w:sz="6" w:space="0" w:color="999999"/>
          <w:left w:val="single" w:sz="6" w:space="0" w:color="999999"/>
          <w:bottom w:val="single" w:sz="6" w:space="0" w:color="999999"/>
          <w:right w:val="single" w:sz="2" w:space="0" w:color="999999"/>
        </w:tblBorders>
        <w:tblCellMar>
          <w:left w:w="0" w:type="dxa"/>
          <w:right w:w="0" w:type="dxa"/>
        </w:tblCellMar>
        <w:tblLook w:val="04A0"/>
      </w:tblPr>
      <w:tblGrid>
        <w:gridCol w:w="195"/>
        <w:gridCol w:w="3495"/>
      </w:tblGrid>
      <w:tr w:rsidR="009F7BC9" w:rsidRPr="009F7BC9" w:rsidTr="009F7BC9">
        <w:trPr>
          <w:trHeight w:val="300"/>
          <w:tblCellSpacing w:w="0" w:type="dxa"/>
        </w:trPr>
        <w:tc>
          <w:tcPr>
            <w:tcW w:w="0" w:type="auto"/>
            <w:gridSpan w:val="2"/>
            <w:vAlign w:val="center"/>
            <w:hideMark/>
          </w:tcPr>
          <w:p w:rsidR="009F7BC9" w:rsidRPr="009F7BC9" w:rsidRDefault="009F7BC9" w:rsidP="009F7BC9">
            <w:pPr>
              <w:spacing w:after="0" w:line="240" w:lineRule="auto"/>
              <w:rPr>
                <w:rFonts w:ascii="Arial" w:eastAsia="Times New Roman" w:hAnsi="Arial" w:cs="Arial"/>
                <w:sz w:val="24"/>
                <w:szCs w:val="24"/>
              </w:rPr>
            </w:pPr>
            <w:r>
              <w:rPr>
                <w:rFonts w:ascii="Arial" w:eastAsia="Times New Roman" w:hAnsi="Arial" w:cs="Arial"/>
                <w:noProof/>
                <w:sz w:val="24"/>
                <w:szCs w:val="24"/>
              </w:rPr>
              <w:drawing>
                <wp:inline distT="0" distB="0" distL="0" distR="0">
                  <wp:extent cx="9525" cy="190500"/>
                  <wp:effectExtent l="0" t="0" r="0" b="0"/>
                  <wp:docPr id="177" name="Picture 177" descr="http://images.usatoday.com/_common/_images/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images.usatoday.com/_common/_images/clear.gif"/>
                          <pic:cNvPicPr>
                            <a:picLocks noChangeAspect="1" noChangeArrowheads="1"/>
                          </pic:cNvPicPr>
                        </pic:nvPicPr>
                        <pic:blipFill>
                          <a:blip r:embed="rId9"/>
                          <a:srcRect/>
                          <a:stretch>
                            <a:fillRect/>
                          </a:stretch>
                        </pic:blipFill>
                        <pic:spPr bwMode="auto">
                          <a:xfrm>
                            <a:off x="0" y="0"/>
                            <a:ext cx="9525" cy="190500"/>
                          </a:xfrm>
                          <a:prstGeom prst="rect">
                            <a:avLst/>
                          </a:prstGeom>
                          <a:noFill/>
                          <a:ln w="9525">
                            <a:noFill/>
                            <a:miter lim="800000"/>
                            <a:headEnd/>
                            <a:tailEnd/>
                          </a:ln>
                        </pic:spPr>
                      </pic:pic>
                    </a:graphicData>
                  </a:graphic>
                </wp:inline>
              </w:drawing>
            </w:r>
          </w:p>
        </w:tc>
      </w:tr>
      <w:tr w:rsidR="009F7BC9" w:rsidRPr="009F7BC9" w:rsidTr="009F7BC9">
        <w:trPr>
          <w:tblCellSpacing w:w="0" w:type="dxa"/>
        </w:trPr>
        <w:tc>
          <w:tcPr>
            <w:tcW w:w="180" w:type="dxa"/>
            <w:vAlign w:val="center"/>
            <w:hideMark/>
          </w:tcPr>
          <w:p w:rsidR="009F7BC9" w:rsidRPr="009F7BC9" w:rsidRDefault="009F7BC9" w:rsidP="009F7BC9">
            <w:pPr>
              <w:spacing w:after="0" w:line="240" w:lineRule="auto"/>
              <w:rPr>
                <w:rFonts w:ascii="Arial" w:eastAsia="Times New Roman" w:hAnsi="Arial" w:cs="Arial"/>
                <w:sz w:val="24"/>
                <w:szCs w:val="24"/>
              </w:rPr>
            </w:pPr>
            <w:r>
              <w:rPr>
                <w:rFonts w:ascii="Arial" w:eastAsia="Times New Roman" w:hAnsi="Arial" w:cs="Arial"/>
                <w:noProof/>
                <w:sz w:val="24"/>
                <w:szCs w:val="24"/>
              </w:rPr>
              <w:drawing>
                <wp:inline distT="0" distB="0" distL="0" distR="0">
                  <wp:extent cx="114300" cy="9525"/>
                  <wp:effectExtent l="0" t="0" r="0" b="0"/>
                  <wp:docPr id="178" name="Picture 178" descr="http://images.usatoday.com/_common/_images/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images.usatoday.com/_common/_images/clear.gif"/>
                          <pic:cNvPicPr>
                            <a:picLocks noChangeAspect="1" noChangeArrowheads="1"/>
                          </pic:cNvPicPr>
                        </pic:nvPicPr>
                        <pic:blipFill>
                          <a:blip r:embed="rId9"/>
                          <a:srcRect/>
                          <a:stretch>
                            <a:fillRect/>
                          </a:stretch>
                        </pic:blipFill>
                        <pic:spPr bwMode="auto">
                          <a:xfrm>
                            <a:off x="0" y="0"/>
                            <a:ext cx="114300" cy="9525"/>
                          </a:xfrm>
                          <a:prstGeom prst="rect">
                            <a:avLst/>
                          </a:prstGeom>
                          <a:noFill/>
                          <a:ln w="9525">
                            <a:noFill/>
                            <a:miter lim="800000"/>
                            <a:headEnd/>
                            <a:tailEnd/>
                          </a:ln>
                        </pic:spPr>
                      </pic:pic>
                    </a:graphicData>
                  </a:graphic>
                </wp:inline>
              </w:drawing>
            </w:r>
          </w:p>
        </w:tc>
        <w:tc>
          <w:tcPr>
            <w:tcW w:w="0" w:type="auto"/>
            <w:vAlign w:val="center"/>
            <w:hideMark/>
          </w:tcPr>
          <w:tbl>
            <w:tblPr>
              <w:tblpPr w:leftFromText="187" w:rightFromText="187" w:vertAnchor="text" w:tblpY="1"/>
              <w:tblOverlap w:val="never"/>
              <w:tblW w:w="5000" w:type="pct"/>
              <w:tblCellSpacing w:w="0" w:type="dxa"/>
              <w:tblCellMar>
                <w:left w:w="0" w:type="dxa"/>
                <w:right w:w="0" w:type="dxa"/>
              </w:tblCellMar>
              <w:tblLook w:val="04A0"/>
            </w:tblPr>
            <w:tblGrid>
              <w:gridCol w:w="3490"/>
            </w:tblGrid>
            <w:tr w:rsidR="009F7BC9" w:rsidRPr="009F7BC9" w:rsidTr="009F7BC9">
              <w:trPr>
                <w:tblCellSpacing w:w="0" w:type="dxa"/>
              </w:trPr>
              <w:tc>
                <w:tcPr>
                  <w:tcW w:w="0" w:type="auto"/>
                  <w:hideMark/>
                </w:tcPr>
                <w:p w:rsidR="009F7BC9" w:rsidRPr="009F7BC9" w:rsidRDefault="009F7BC9" w:rsidP="009F7BC9">
                  <w:pPr>
                    <w:spacing w:after="0" w:line="240" w:lineRule="auto"/>
                    <w:rPr>
                      <w:rFonts w:ascii="Arial" w:eastAsia="Times New Roman" w:hAnsi="Arial" w:cs="Arial"/>
                      <w:sz w:val="24"/>
                      <w:szCs w:val="24"/>
                    </w:rPr>
                  </w:pPr>
                  <w:r>
                    <w:rPr>
                      <w:rFonts w:ascii="Arial" w:eastAsia="Times New Roman" w:hAnsi="Arial" w:cs="Arial"/>
                      <w:b/>
                      <w:bCs/>
                      <w:noProof/>
                      <w:color w:val="000000"/>
                      <w:sz w:val="20"/>
                      <w:szCs w:val="20"/>
                    </w:rPr>
                    <w:drawing>
                      <wp:anchor distT="0" distB="0" distL="114300" distR="114300" simplePos="0" relativeHeight="251658240" behindDoc="1" locked="0" layoutInCell="1" allowOverlap="1">
                        <wp:simplePos x="0" y="0"/>
                        <wp:positionH relativeFrom="column">
                          <wp:posOffset>19050</wp:posOffset>
                        </wp:positionH>
                        <wp:positionV relativeFrom="paragraph">
                          <wp:posOffset>221615</wp:posOffset>
                        </wp:positionV>
                        <wp:extent cx="2162175" cy="3114675"/>
                        <wp:effectExtent l="19050" t="0" r="9525" b="0"/>
                        <wp:wrapTight wrapText="bothSides">
                          <wp:wrapPolygon edited="0">
                            <wp:start x="-190" y="0"/>
                            <wp:lineTo x="-190" y="21534"/>
                            <wp:lineTo x="21695" y="21534"/>
                            <wp:lineTo x="21695" y="0"/>
                            <wp:lineTo x="-190" y="0"/>
                          </wp:wrapPolygon>
                        </wp:wrapTight>
                        <wp:docPr id="181" name="Picture 181" descr="http://i.usatoday.net/yourlife/graphics/2010/1109-kids-parent-stress/effect-on-ki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i.usatoday.net/yourlife/graphics/2010/1109-kids-parent-stress/effect-on-kids.jpg"/>
                                <pic:cNvPicPr>
                                  <a:picLocks noChangeAspect="1" noChangeArrowheads="1"/>
                                </pic:cNvPicPr>
                              </pic:nvPicPr>
                              <pic:blipFill>
                                <a:blip r:embed="rId10"/>
                                <a:srcRect/>
                                <a:stretch>
                                  <a:fillRect/>
                                </a:stretch>
                              </pic:blipFill>
                              <pic:spPr bwMode="auto">
                                <a:xfrm>
                                  <a:off x="0" y="0"/>
                                  <a:ext cx="2162175" cy="3114675"/>
                                </a:xfrm>
                                <a:prstGeom prst="rect">
                                  <a:avLst/>
                                </a:prstGeom>
                                <a:noFill/>
                                <a:ln w="9525">
                                  <a:noFill/>
                                  <a:miter lim="800000"/>
                                  <a:headEnd/>
                                  <a:tailEnd/>
                                </a:ln>
                              </pic:spPr>
                            </pic:pic>
                          </a:graphicData>
                        </a:graphic>
                      </wp:anchor>
                    </w:drawing>
                  </w:r>
                  <w:r>
                    <w:rPr>
                      <w:rFonts w:ascii="Arial" w:eastAsia="Times New Roman" w:hAnsi="Arial" w:cs="Arial"/>
                      <w:b/>
                      <w:bCs/>
                      <w:noProof/>
                      <w:color w:val="000000"/>
                      <w:sz w:val="20"/>
                      <w:szCs w:val="20"/>
                    </w:rPr>
                    <w:drawing>
                      <wp:inline distT="0" distB="0" distL="0" distR="0">
                        <wp:extent cx="95250" cy="95250"/>
                        <wp:effectExtent l="0" t="0" r="0" b="0"/>
                        <wp:docPr id="179" name="Picture 179" descr="http://images.usatoday.com/_common/_images/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images.usatoday.com/_common/_images/clear.gif"/>
                                <pic:cNvPicPr>
                                  <a:picLocks noChangeAspect="1" noChangeArrowheads="1"/>
                                </pic:cNvPicPr>
                              </pic:nvPicPr>
                              <pic:blipFill>
                                <a:blip r:embed="rId9"/>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9F7BC9">
                    <w:rPr>
                      <w:rFonts w:ascii="Arial" w:eastAsia="Times New Roman" w:hAnsi="Arial" w:cs="Arial"/>
                      <w:b/>
                      <w:bCs/>
                      <w:color w:val="000000"/>
                      <w:sz w:val="20"/>
                    </w:rPr>
                    <w:t> HOW KIDS FEEL</w:t>
                  </w:r>
                </w:p>
              </w:tc>
            </w:tr>
            <w:tr w:rsidR="009F7BC9" w:rsidRPr="009F7BC9" w:rsidTr="009F7BC9">
              <w:trPr>
                <w:tblCellSpacing w:w="0" w:type="dxa"/>
              </w:trPr>
              <w:tc>
                <w:tcPr>
                  <w:tcW w:w="0" w:type="auto"/>
                  <w:hideMark/>
                </w:tcPr>
                <w:p w:rsidR="009F7BC9" w:rsidRPr="009F7BC9" w:rsidRDefault="009F7BC9" w:rsidP="009F7BC9">
                  <w:pPr>
                    <w:spacing w:after="0" w:line="240" w:lineRule="auto"/>
                    <w:rPr>
                      <w:rFonts w:ascii="Arial" w:eastAsia="Times New Roman" w:hAnsi="Arial" w:cs="Arial"/>
                      <w:sz w:val="24"/>
                      <w:szCs w:val="24"/>
                    </w:rPr>
                  </w:pPr>
                  <w:r>
                    <w:rPr>
                      <w:rFonts w:ascii="Arial" w:eastAsia="Times New Roman" w:hAnsi="Arial" w:cs="Arial"/>
                      <w:noProof/>
                      <w:sz w:val="24"/>
                      <w:szCs w:val="24"/>
                    </w:rPr>
                    <w:drawing>
                      <wp:inline distT="0" distB="0" distL="0" distR="0">
                        <wp:extent cx="9525" cy="142875"/>
                        <wp:effectExtent l="0" t="0" r="0" b="0"/>
                        <wp:docPr id="180" name="Picture 180" descr="http://images.usatoday.com/_common/_images/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images.usatoday.com/_common/_images/clear.gif"/>
                                <pic:cNvPicPr>
                                  <a:picLocks noChangeAspect="1" noChangeArrowheads="1"/>
                                </pic:cNvPicPr>
                              </pic:nvPicPr>
                              <pic:blipFill>
                                <a:blip r:embed="rId9"/>
                                <a:srcRect/>
                                <a:stretch>
                                  <a:fillRect/>
                                </a:stretch>
                              </pic:blipFill>
                              <pic:spPr bwMode="auto">
                                <a:xfrm>
                                  <a:off x="0" y="0"/>
                                  <a:ext cx="9525" cy="142875"/>
                                </a:xfrm>
                                <a:prstGeom prst="rect">
                                  <a:avLst/>
                                </a:prstGeom>
                                <a:noFill/>
                                <a:ln w="9525">
                                  <a:noFill/>
                                  <a:miter lim="800000"/>
                                  <a:headEnd/>
                                  <a:tailEnd/>
                                </a:ln>
                              </pic:spPr>
                            </pic:pic>
                          </a:graphicData>
                        </a:graphic>
                      </wp:inline>
                    </w:drawing>
                  </w:r>
                </w:p>
              </w:tc>
            </w:tr>
            <w:tr w:rsidR="009F7BC9" w:rsidRPr="009F7BC9" w:rsidTr="009F7BC9">
              <w:trPr>
                <w:tblCellSpacing w:w="0" w:type="dxa"/>
              </w:trPr>
              <w:tc>
                <w:tcPr>
                  <w:tcW w:w="0" w:type="auto"/>
                  <w:vAlign w:val="center"/>
                  <w:hideMark/>
                </w:tcPr>
                <w:p w:rsidR="009F7BC9" w:rsidRPr="009F7BC9" w:rsidRDefault="009F7BC9" w:rsidP="009F7BC9">
                  <w:pPr>
                    <w:spacing w:after="0" w:line="180" w:lineRule="atLeast"/>
                    <w:rPr>
                      <w:rFonts w:ascii="Arial" w:eastAsia="Times New Roman" w:hAnsi="Arial" w:cs="Arial"/>
                      <w:color w:val="000000"/>
                      <w:sz w:val="17"/>
                      <w:szCs w:val="17"/>
                    </w:rPr>
                  </w:pPr>
                </w:p>
              </w:tc>
            </w:tr>
          </w:tbl>
          <w:p w:rsidR="009F7BC9" w:rsidRPr="009F7BC9" w:rsidRDefault="009F7BC9" w:rsidP="009F7BC9">
            <w:pPr>
              <w:spacing w:after="0" w:line="240" w:lineRule="auto"/>
              <w:rPr>
                <w:rFonts w:ascii="Arial" w:eastAsia="Times New Roman" w:hAnsi="Arial" w:cs="Arial"/>
                <w:sz w:val="24"/>
                <w:szCs w:val="24"/>
              </w:rPr>
            </w:pPr>
          </w:p>
        </w:tc>
      </w:tr>
    </w:tbl>
    <w:p w:rsidR="009F7BC9" w:rsidRPr="009F7BC9" w:rsidRDefault="009F7BC9" w:rsidP="009F7BC9">
      <w:pPr>
        <w:spacing w:before="100" w:beforeAutospacing="1" w:after="100" w:afterAutospacing="1" w:line="225" w:lineRule="atLeast"/>
        <w:rPr>
          <w:rFonts w:ascii="Arial" w:eastAsia="Times New Roman" w:hAnsi="Arial" w:cs="Arial"/>
          <w:color w:val="000000"/>
          <w:sz w:val="18"/>
          <w:szCs w:val="18"/>
        </w:rPr>
      </w:pPr>
      <w:r w:rsidRPr="009F7BC9">
        <w:rPr>
          <w:rFonts w:ascii="Arial" w:eastAsia="Times New Roman" w:hAnsi="Arial" w:cs="Arial"/>
          <w:color w:val="000000"/>
          <w:sz w:val="18"/>
          <w:szCs w:val="18"/>
        </w:rPr>
        <w:lastRenderedPageBreak/>
        <w:t>Annette Rodriguez, 40, a mother of two in New York City, says it's understandable that parents want to protect their children, but it's better to level with them about financial concerns, especially in a tough economy.</w:t>
      </w:r>
    </w:p>
    <w:p w:rsidR="009F7BC9" w:rsidRPr="009F7BC9" w:rsidRDefault="009F7BC9" w:rsidP="009F7BC9">
      <w:pPr>
        <w:spacing w:before="100" w:beforeAutospacing="1" w:after="100" w:afterAutospacing="1" w:line="225" w:lineRule="atLeast"/>
        <w:rPr>
          <w:rFonts w:ascii="Arial" w:eastAsia="Times New Roman" w:hAnsi="Arial" w:cs="Arial"/>
          <w:color w:val="000000"/>
          <w:sz w:val="18"/>
          <w:szCs w:val="18"/>
        </w:rPr>
      </w:pPr>
      <w:r w:rsidRPr="009F7BC9">
        <w:rPr>
          <w:rFonts w:ascii="Arial" w:eastAsia="Times New Roman" w:hAnsi="Arial" w:cs="Arial"/>
          <w:color w:val="000000"/>
          <w:sz w:val="18"/>
          <w:szCs w:val="18"/>
        </w:rPr>
        <w:t>"Kids are not dumb," Rodriguez says. "They're smarter than we give them credit for. They know what's happening."</w:t>
      </w:r>
    </w:p>
    <w:p w:rsidR="009F7BC9" w:rsidRPr="009F7BC9" w:rsidRDefault="009F7BC9" w:rsidP="009F7BC9">
      <w:pPr>
        <w:spacing w:before="100" w:beforeAutospacing="1" w:after="100" w:afterAutospacing="1" w:line="225" w:lineRule="atLeast"/>
        <w:rPr>
          <w:rFonts w:ascii="Arial" w:eastAsia="Times New Roman" w:hAnsi="Arial" w:cs="Arial"/>
          <w:color w:val="000000"/>
          <w:sz w:val="18"/>
          <w:szCs w:val="18"/>
        </w:rPr>
      </w:pPr>
      <w:r w:rsidRPr="009F7BC9">
        <w:rPr>
          <w:rFonts w:ascii="Arial" w:eastAsia="Times New Roman" w:hAnsi="Arial" w:cs="Arial"/>
          <w:color w:val="000000"/>
          <w:sz w:val="18"/>
          <w:szCs w:val="18"/>
        </w:rPr>
        <w:t>Experts agree, says Anderson, a clinical psychologist.</w:t>
      </w:r>
    </w:p>
    <w:p w:rsidR="009F7BC9" w:rsidRPr="009F7BC9" w:rsidRDefault="009F7BC9" w:rsidP="009F7BC9">
      <w:pPr>
        <w:spacing w:before="100" w:beforeAutospacing="1" w:after="100" w:afterAutospacing="1" w:line="225" w:lineRule="atLeast"/>
        <w:rPr>
          <w:rFonts w:ascii="Arial" w:eastAsia="Times New Roman" w:hAnsi="Arial" w:cs="Arial"/>
          <w:color w:val="000000"/>
          <w:sz w:val="18"/>
          <w:szCs w:val="18"/>
        </w:rPr>
      </w:pPr>
      <w:r w:rsidRPr="009F7BC9">
        <w:rPr>
          <w:rFonts w:ascii="Arial" w:eastAsia="Times New Roman" w:hAnsi="Arial" w:cs="Arial"/>
          <w:color w:val="000000"/>
          <w:sz w:val="18"/>
          <w:szCs w:val="18"/>
        </w:rPr>
        <w:t>"It's actually better to talk with your kids about the fact that the parent is having challenges," he says. "The key message is 'We're going to address these difficulties and we'll be OK. We'll get through this.' "</w:t>
      </w:r>
    </w:p>
    <w:p w:rsidR="009F7BC9" w:rsidRPr="009F7BC9" w:rsidRDefault="009F7BC9" w:rsidP="009F7BC9">
      <w:pPr>
        <w:spacing w:before="100" w:beforeAutospacing="1" w:after="100" w:afterAutospacing="1" w:line="225" w:lineRule="atLeast"/>
        <w:rPr>
          <w:rFonts w:ascii="Arial" w:eastAsia="Times New Roman" w:hAnsi="Arial" w:cs="Arial"/>
          <w:color w:val="000000"/>
          <w:sz w:val="18"/>
          <w:szCs w:val="18"/>
        </w:rPr>
      </w:pPr>
      <w:r w:rsidRPr="009F7BC9">
        <w:rPr>
          <w:rFonts w:ascii="Arial" w:eastAsia="Times New Roman" w:hAnsi="Arial" w:cs="Arial"/>
          <w:color w:val="000000"/>
          <w:sz w:val="18"/>
          <w:szCs w:val="18"/>
        </w:rPr>
        <w:t>Of the young people surveyed, 32% believe that their parent has been "really worried or stressed out about things" in the past month; just 6% responded "never."</w:t>
      </w:r>
    </w:p>
    <w:p w:rsidR="009F7BC9" w:rsidRPr="009F7BC9" w:rsidRDefault="009F7BC9" w:rsidP="009F7BC9">
      <w:pPr>
        <w:spacing w:before="100" w:beforeAutospacing="1" w:after="100" w:afterAutospacing="1" w:line="225" w:lineRule="atLeast"/>
        <w:rPr>
          <w:rFonts w:ascii="Arial" w:eastAsia="Times New Roman" w:hAnsi="Arial" w:cs="Arial"/>
          <w:color w:val="000000"/>
          <w:sz w:val="18"/>
          <w:szCs w:val="18"/>
        </w:rPr>
      </w:pPr>
      <w:r w:rsidRPr="009F7BC9">
        <w:rPr>
          <w:rFonts w:ascii="Arial" w:eastAsia="Times New Roman" w:hAnsi="Arial" w:cs="Arial"/>
          <w:color w:val="000000"/>
          <w:sz w:val="18"/>
          <w:szCs w:val="18"/>
        </w:rPr>
        <w:t>Findings suggest, however, that adults are feeling fewer physical symptoms of stress (irritability, fatigue, anxiety) than four years ago. And the percentage of those reporting no such symptoms increased from 16% in 2007 to 24% this year.</w:t>
      </w:r>
    </w:p>
    <w:p w:rsidR="009F7BC9" w:rsidRDefault="009F7BC9" w:rsidP="009F7BC9"/>
    <w:p w:rsidR="009F7BC9" w:rsidRPr="009F7BC9" w:rsidRDefault="009F7BC9" w:rsidP="009F7BC9"/>
    <w:sectPr w:rsidR="009F7BC9" w:rsidRPr="009F7BC9" w:rsidSect="009F7BC9">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550E7"/>
    <w:multiLevelType w:val="multilevel"/>
    <w:tmpl w:val="D598D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190216"/>
    <w:multiLevelType w:val="multilevel"/>
    <w:tmpl w:val="5B2C2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016822"/>
    <w:multiLevelType w:val="multilevel"/>
    <w:tmpl w:val="5434C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C40C75"/>
    <w:multiLevelType w:val="multilevel"/>
    <w:tmpl w:val="0A8605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6F0265"/>
    <w:multiLevelType w:val="multilevel"/>
    <w:tmpl w:val="04A0B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9F7BC9"/>
    <w:rsid w:val="005A4245"/>
    <w:rsid w:val="00965495"/>
    <w:rsid w:val="009F7BC9"/>
    <w:rsid w:val="00CE3D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2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F7BC9"/>
    <w:rPr>
      <w:color w:val="0000FF"/>
      <w:u w:val="single"/>
    </w:rPr>
  </w:style>
  <w:style w:type="paragraph" w:customStyle="1" w:styleId="inside-copy">
    <w:name w:val="inside-copy"/>
    <w:basedOn w:val="Normal"/>
    <w:rsid w:val="009F7BC9"/>
    <w:pPr>
      <w:spacing w:before="100" w:beforeAutospacing="1" w:after="100" w:afterAutospacing="1" w:line="225" w:lineRule="atLeast"/>
    </w:pPr>
    <w:rPr>
      <w:rFonts w:ascii="Times New Roman" w:eastAsia="Times New Roman" w:hAnsi="Times New Roman" w:cs="Times New Roman"/>
      <w:color w:val="000000"/>
      <w:sz w:val="18"/>
      <w:szCs w:val="18"/>
    </w:rPr>
  </w:style>
  <w:style w:type="character" w:customStyle="1" w:styleId="spriteimage4">
    <w:name w:val="spriteimage4"/>
    <w:basedOn w:val="DefaultParagraphFont"/>
    <w:rsid w:val="009F7BC9"/>
  </w:style>
  <w:style w:type="character" w:customStyle="1" w:styleId="uslcommentscount3">
    <w:name w:val="uslcommentscount3"/>
    <w:basedOn w:val="DefaultParagraphFont"/>
    <w:rsid w:val="009F7BC9"/>
    <w:rPr>
      <w:color w:val="990066"/>
    </w:rPr>
  </w:style>
  <w:style w:type="character" w:customStyle="1" w:styleId="uslrecommendcount3">
    <w:name w:val="uslrecommendcount3"/>
    <w:basedOn w:val="DefaultParagraphFont"/>
    <w:rsid w:val="009F7BC9"/>
    <w:rPr>
      <w:color w:val="990066"/>
    </w:rPr>
  </w:style>
  <w:style w:type="character" w:customStyle="1" w:styleId="inside-head1">
    <w:name w:val="inside-head1"/>
    <w:basedOn w:val="DefaultParagraphFont"/>
    <w:rsid w:val="009F7BC9"/>
    <w:rPr>
      <w:b/>
      <w:bCs/>
      <w:color w:val="000000"/>
      <w:spacing w:val="-15"/>
      <w:sz w:val="45"/>
      <w:szCs w:val="45"/>
    </w:rPr>
  </w:style>
  <w:style w:type="character" w:customStyle="1" w:styleId="uslcommentslink">
    <w:name w:val="uslcommentslink"/>
    <w:basedOn w:val="DefaultParagraphFont"/>
    <w:rsid w:val="009F7BC9"/>
  </w:style>
  <w:style w:type="character" w:customStyle="1" w:styleId="uslcommentslabel">
    <w:name w:val="uslcommentslabel"/>
    <w:basedOn w:val="DefaultParagraphFont"/>
    <w:rsid w:val="009F7BC9"/>
  </w:style>
  <w:style w:type="character" w:customStyle="1" w:styleId="uslrecommendlink">
    <w:name w:val="uslrecommendlink"/>
    <w:basedOn w:val="DefaultParagraphFont"/>
    <w:rsid w:val="009F7BC9"/>
  </w:style>
  <w:style w:type="character" w:customStyle="1" w:styleId="uslrecommendlabel">
    <w:name w:val="uslrecommendlabel"/>
    <w:basedOn w:val="DefaultParagraphFont"/>
    <w:rsid w:val="009F7BC9"/>
  </w:style>
  <w:style w:type="character" w:customStyle="1" w:styleId="pagetools1">
    <w:name w:val="pagetools1"/>
    <w:basedOn w:val="DefaultParagraphFont"/>
    <w:rsid w:val="009F7BC9"/>
    <w:rPr>
      <w:b w:val="0"/>
      <w:bCs w:val="0"/>
      <w:strike w:val="0"/>
      <w:dstrike w:val="0"/>
      <w:color w:val="000000"/>
      <w:sz w:val="15"/>
      <w:szCs w:val="15"/>
      <w:u w:val="none"/>
      <w:effect w:val="none"/>
    </w:rPr>
  </w:style>
  <w:style w:type="character" w:customStyle="1" w:styleId="vamainheader1">
    <w:name w:val="va_main_header1"/>
    <w:basedOn w:val="DefaultParagraphFont"/>
    <w:rsid w:val="009F7BC9"/>
    <w:rPr>
      <w:b/>
      <w:bCs/>
      <w:strike w:val="0"/>
      <w:dstrike w:val="0"/>
      <w:color w:val="000000"/>
      <w:sz w:val="20"/>
      <w:szCs w:val="20"/>
      <w:u w:val="none"/>
      <w:effect w:val="none"/>
    </w:rPr>
  </w:style>
  <w:style w:type="character" w:customStyle="1" w:styleId="yahoobuzzbadge-form">
    <w:name w:val="yahoobuzzbadge-form"/>
    <w:basedOn w:val="DefaultParagraphFont"/>
    <w:rsid w:val="009F7BC9"/>
  </w:style>
  <w:style w:type="paragraph" w:styleId="BalloonText">
    <w:name w:val="Balloon Text"/>
    <w:basedOn w:val="Normal"/>
    <w:link w:val="BalloonTextChar"/>
    <w:uiPriority w:val="99"/>
    <w:semiHidden/>
    <w:unhideWhenUsed/>
    <w:rsid w:val="009F7B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BC9"/>
    <w:rPr>
      <w:rFonts w:ascii="Tahoma" w:hAnsi="Tahoma" w:cs="Tahoma"/>
      <w:sz w:val="16"/>
      <w:szCs w:val="16"/>
    </w:rPr>
  </w:style>
  <w:style w:type="paragraph" w:styleId="NoSpacing">
    <w:name w:val="No Spacing"/>
    <w:uiPriority w:val="1"/>
    <w:qFormat/>
    <w:rsid w:val="009F7BC9"/>
    <w:pPr>
      <w:spacing w:after="0" w:line="240" w:lineRule="auto"/>
    </w:pPr>
  </w:style>
</w:styles>
</file>

<file path=word/webSettings.xml><?xml version="1.0" encoding="utf-8"?>
<w:webSettings xmlns:r="http://schemas.openxmlformats.org/officeDocument/2006/relationships" xmlns:w="http://schemas.openxmlformats.org/wordprocessingml/2006/main">
  <w:divs>
    <w:div w:id="679426322">
      <w:bodyDiv w:val="1"/>
      <w:marLeft w:val="45"/>
      <w:marRight w:val="45"/>
      <w:marTop w:val="45"/>
      <w:marBottom w:val="45"/>
      <w:divBdr>
        <w:top w:val="none" w:sz="0" w:space="0" w:color="auto"/>
        <w:left w:val="none" w:sz="0" w:space="0" w:color="auto"/>
        <w:bottom w:val="none" w:sz="0" w:space="0" w:color="auto"/>
        <w:right w:val="none" w:sz="0" w:space="0" w:color="auto"/>
      </w:divBdr>
      <w:divsChild>
        <w:div w:id="1586500463">
          <w:marLeft w:val="0"/>
          <w:marRight w:val="0"/>
          <w:marTop w:val="0"/>
          <w:marBottom w:val="0"/>
          <w:divBdr>
            <w:top w:val="none" w:sz="0" w:space="0" w:color="auto"/>
            <w:left w:val="none" w:sz="0" w:space="0" w:color="auto"/>
            <w:bottom w:val="none" w:sz="0" w:space="0" w:color="auto"/>
            <w:right w:val="none" w:sz="0" w:space="0" w:color="auto"/>
          </w:divBdr>
          <w:divsChild>
            <w:div w:id="1719234443">
              <w:marLeft w:val="0"/>
              <w:marRight w:val="0"/>
              <w:marTop w:val="0"/>
              <w:marBottom w:val="0"/>
              <w:divBdr>
                <w:top w:val="none" w:sz="0" w:space="0" w:color="auto"/>
                <w:left w:val="none" w:sz="0" w:space="0" w:color="auto"/>
                <w:bottom w:val="none" w:sz="0" w:space="0" w:color="auto"/>
                <w:right w:val="none" w:sz="0" w:space="0" w:color="auto"/>
              </w:divBdr>
              <w:divsChild>
                <w:div w:id="1068770396">
                  <w:marLeft w:val="0"/>
                  <w:marRight w:val="0"/>
                  <w:marTop w:val="0"/>
                  <w:marBottom w:val="0"/>
                  <w:divBdr>
                    <w:top w:val="none" w:sz="0" w:space="0" w:color="auto"/>
                    <w:left w:val="none" w:sz="0" w:space="0" w:color="auto"/>
                    <w:bottom w:val="none" w:sz="0" w:space="0" w:color="auto"/>
                    <w:right w:val="none" w:sz="0" w:space="0" w:color="auto"/>
                  </w:divBdr>
                  <w:divsChild>
                    <w:div w:id="1672441989">
                      <w:marLeft w:val="0"/>
                      <w:marRight w:val="0"/>
                      <w:marTop w:val="0"/>
                      <w:marBottom w:val="0"/>
                      <w:divBdr>
                        <w:top w:val="none" w:sz="0" w:space="0" w:color="auto"/>
                        <w:left w:val="none" w:sz="0" w:space="0" w:color="auto"/>
                        <w:bottom w:val="none" w:sz="0" w:space="0" w:color="auto"/>
                        <w:right w:val="none" w:sz="0" w:space="0" w:color="auto"/>
                      </w:divBdr>
                    </w:div>
                    <w:div w:id="1242569447">
                      <w:marLeft w:val="0"/>
                      <w:marRight w:val="0"/>
                      <w:marTop w:val="60"/>
                      <w:marBottom w:val="0"/>
                      <w:divBdr>
                        <w:top w:val="none" w:sz="0" w:space="0" w:color="auto"/>
                        <w:left w:val="none" w:sz="0" w:space="0" w:color="auto"/>
                        <w:bottom w:val="none" w:sz="0" w:space="0" w:color="auto"/>
                        <w:right w:val="none" w:sz="0" w:space="0" w:color="auto"/>
                      </w:divBdr>
                    </w:div>
                    <w:div w:id="258566076">
                      <w:marLeft w:val="0"/>
                      <w:marRight w:val="0"/>
                      <w:marTop w:val="0"/>
                      <w:marBottom w:val="0"/>
                      <w:divBdr>
                        <w:top w:val="none" w:sz="0" w:space="0" w:color="auto"/>
                        <w:left w:val="none" w:sz="0" w:space="0" w:color="auto"/>
                        <w:bottom w:val="none" w:sz="0" w:space="0" w:color="auto"/>
                        <w:right w:val="none" w:sz="0" w:space="0" w:color="auto"/>
                      </w:divBdr>
                      <w:divsChild>
                        <w:div w:id="1916627665">
                          <w:marLeft w:val="75"/>
                          <w:marRight w:val="0"/>
                          <w:marTop w:val="0"/>
                          <w:marBottom w:val="0"/>
                          <w:divBdr>
                            <w:top w:val="none" w:sz="0" w:space="0" w:color="auto"/>
                            <w:left w:val="none" w:sz="0" w:space="0" w:color="auto"/>
                            <w:bottom w:val="none" w:sz="0" w:space="0" w:color="auto"/>
                            <w:right w:val="none" w:sz="0" w:space="0" w:color="auto"/>
                          </w:divBdr>
                          <w:divsChild>
                            <w:div w:id="74132883">
                              <w:marLeft w:val="0"/>
                              <w:marRight w:val="0"/>
                              <w:marTop w:val="0"/>
                              <w:marBottom w:val="0"/>
                              <w:divBdr>
                                <w:top w:val="none" w:sz="0" w:space="0" w:color="auto"/>
                                <w:left w:val="none" w:sz="0" w:space="0" w:color="auto"/>
                                <w:bottom w:val="none" w:sz="0" w:space="0" w:color="auto"/>
                                <w:right w:val="none" w:sz="0" w:space="0" w:color="auto"/>
                              </w:divBdr>
                              <w:divsChild>
                                <w:div w:id="130654751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401831808">
                          <w:marLeft w:val="75"/>
                          <w:marRight w:val="0"/>
                          <w:marTop w:val="0"/>
                          <w:marBottom w:val="0"/>
                          <w:divBdr>
                            <w:top w:val="none" w:sz="0" w:space="0" w:color="auto"/>
                            <w:left w:val="none" w:sz="0" w:space="0" w:color="auto"/>
                            <w:bottom w:val="none" w:sz="0" w:space="0" w:color="auto"/>
                            <w:right w:val="none" w:sz="0" w:space="0" w:color="auto"/>
                          </w:divBdr>
                          <w:divsChild>
                            <w:div w:id="1119958106">
                              <w:marLeft w:val="0"/>
                              <w:marRight w:val="0"/>
                              <w:marTop w:val="0"/>
                              <w:marBottom w:val="0"/>
                              <w:divBdr>
                                <w:top w:val="none" w:sz="0" w:space="0" w:color="auto"/>
                                <w:left w:val="none" w:sz="0" w:space="0" w:color="auto"/>
                                <w:bottom w:val="none" w:sz="0" w:space="0" w:color="auto"/>
                                <w:right w:val="none" w:sz="0" w:space="0" w:color="auto"/>
                              </w:divBdr>
                              <w:divsChild>
                                <w:div w:id="120109091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099685">
                      <w:marLeft w:val="0"/>
                      <w:marRight w:val="0"/>
                      <w:marTop w:val="0"/>
                      <w:marBottom w:val="225"/>
                      <w:divBdr>
                        <w:top w:val="none" w:sz="0" w:space="0" w:color="auto"/>
                        <w:left w:val="none" w:sz="0" w:space="0" w:color="auto"/>
                        <w:bottom w:val="none" w:sz="0" w:space="0" w:color="auto"/>
                        <w:right w:val="none" w:sz="0" w:space="0" w:color="auto"/>
                      </w:divBdr>
                    </w:div>
                    <w:div w:id="1086610604">
                      <w:marLeft w:val="0"/>
                      <w:marRight w:val="0"/>
                      <w:marTop w:val="0"/>
                      <w:marBottom w:val="0"/>
                      <w:divBdr>
                        <w:top w:val="none" w:sz="0" w:space="0" w:color="auto"/>
                        <w:left w:val="none" w:sz="0" w:space="0" w:color="auto"/>
                        <w:bottom w:val="none" w:sz="0" w:space="0" w:color="auto"/>
                        <w:right w:val="none" w:sz="0" w:space="0" w:color="auto"/>
                      </w:divBdr>
                    </w:div>
                    <w:div w:id="1689020529">
                      <w:marLeft w:val="0"/>
                      <w:marRight w:val="0"/>
                      <w:marTop w:val="0"/>
                      <w:marBottom w:val="0"/>
                      <w:divBdr>
                        <w:top w:val="none" w:sz="0" w:space="0" w:color="auto"/>
                        <w:left w:val="none" w:sz="0" w:space="0" w:color="auto"/>
                        <w:bottom w:val="none" w:sz="0" w:space="0" w:color="auto"/>
                        <w:right w:val="none" w:sz="0" w:space="0" w:color="auto"/>
                      </w:divBdr>
                    </w:div>
                    <w:div w:id="162018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379649">
      <w:bodyDiv w:val="1"/>
      <w:marLeft w:val="45"/>
      <w:marRight w:val="45"/>
      <w:marTop w:val="45"/>
      <w:marBottom w:val="45"/>
      <w:divBdr>
        <w:top w:val="none" w:sz="0" w:space="0" w:color="auto"/>
        <w:left w:val="none" w:sz="0" w:space="0" w:color="auto"/>
        <w:bottom w:val="none" w:sz="0" w:space="0" w:color="auto"/>
        <w:right w:val="none" w:sz="0" w:space="0" w:color="auto"/>
      </w:divBdr>
      <w:divsChild>
        <w:div w:id="107546936">
          <w:marLeft w:val="0"/>
          <w:marRight w:val="0"/>
          <w:marTop w:val="0"/>
          <w:marBottom w:val="0"/>
          <w:divBdr>
            <w:top w:val="none" w:sz="0" w:space="0" w:color="auto"/>
            <w:left w:val="none" w:sz="0" w:space="0" w:color="auto"/>
            <w:bottom w:val="none" w:sz="0" w:space="0" w:color="auto"/>
            <w:right w:val="none" w:sz="0" w:space="0" w:color="auto"/>
          </w:divBdr>
          <w:divsChild>
            <w:div w:id="9450183">
              <w:marLeft w:val="0"/>
              <w:marRight w:val="0"/>
              <w:marTop w:val="0"/>
              <w:marBottom w:val="0"/>
              <w:divBdr>
                <w:top w:val="none" w:sz="0" w:space="0" w:color="auto"/>
                <w:left w:val="none" w:sz="0" w:space="0" w:color="auto"/>
                <w:bottom w:val="none" w:sz="0" w:space="0" w:color="auto"/>
                <w:right w:val="none" w:sz="0" w:space="0" w:color="auto"/>
              </w:divBdr>
              <w:divsChild>
                <w:div w:id="1465347463">
                  <w:marLeft w:val="0"/>
                  <w:marRight w:val="0"/>
                  <w:marTop w:val="0"/>
                  <w:marBottom w:val="0"/>
                  <w:divBdr>
                    <w:top w:val="none" w:sz="0" w:space="0" w:color="auto"/>
                    <w:left w:val="none" w:sz="0" w:space="0" w:color="auto"/>
                    <w:bottom w:val="none" w:sz="0" w:space="0" w:color="auto"/>
                    <w:right w:val="none" w:sz="0" w:space="0" w:color="auto"/>
                  </w:divBdr>
                  <w:divsChild>
                    <w:div w:id="111023029">
                      <w:marLeft w:val="0"/>
                      <w:marRight w:val="0"/>
                      <w:marTop w:val="0"/>
                      <w:marBottom w:val="225"/>
                      <w:divBdr>
                        <w:top w:val="none" w:sz="0" w:space="0" w:color="auto"/>
                        <w:left w:val="none" w:sz="0" w:space="0" w:color="auto"/>
                        <w:bottom w:val="none" w:sz="0" w:space="0" w:color="auto"/>
                        <w:right w:val="none" w:sz="0" w:space="0" w:color="auto"/>
                      </w:divBdr>
                    </w:div>
                    <w:div w:id="584649863">
                      <w:marLeft w:val="0"/>
                      <w:marRight w:val="0"/>
                      <w:marTop w:val="0"/>
                      <w:marBottom w:val="0"/>
                      <w:divBdr>
                        <w:top w:val="none" w:sz="0" w:space="0" w:color="auto"/>
                        <w:left w:val="none" w:sz="0" w:space="0" w:color="auto"/>
                        <w:bottom w:val="none" w:sz="0" w:space="0" w:color="auto"/>
                        <w:right w:val="none" w:sz="0" w:space="0" w:color="auto"/>
                      </w:divBdr>
                    </w:div>
                    <w:div w:id="636640698">
                      <w:marLeft w:val="0"/>
                      <w:marRight w:val="0"/>
                      <w:marTop w:val="0"/>
                      <w:marBottom w:val="0"/>
                      <w:divBdr>
                        <w:top w:val="none" w:sz="0" w:space="0" w:color="auto"/>
                        <w:left w:val="none" w:sz="0" w:space="0" w:color="auto"/>
                        <w:bottom w:val="none" w:sz="0" w:space="0" w:color="auto"/>
                        <w:right w:val="none" w:sz="0" w:space="0" w:color="auto"/>
                      </w:divBdr>
                    </w:div>
                    <w:div w:id="135268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529930">
      <w:bodyDiv w:val="1"/>
      <w:marLeft w:val="45"/>
      <w:marRight w:val="45"/>
      <w:marTop w:val="45"/>
      <w:marBottom w:val="45"/>
      <w:divBdr>
        <w:top w:val="none" w:sz="0" w:space="0" w:color="auto"/>
        <w:left w:val="none" w:sz="0" w:space="0" w:color="auto"/>
        <w:bottom w:val="none" w:sz="0" w:space="0" w:color="auto"/>
        <w:right w:val="none" w:sz="0" w:space="0" w:color="auto"/>
      </w:divBdr>
      <w:divsChild>
        <w:div w:id="1245456011">
          <w:marLeft w:val="0"/>
          <w:marRight w:val="0"/>
          <w:marTop w:val="0"/>
          <w:marBottom w:val="0"/>
          <w:divBdr>
            <w:top w:val="none" w:sz="0" w:space="0" w:color="auto"/>
            <w:left w:val="none" w:sz="0" w:space="0" w:color="auto"/>
            <w:bottom w:val="none" w:sz="0" w:space="0" w:color="auto"/>
            <w:right w:val="none" w:sz="0" w:space="0" w:color="auto"/>
          </w:divBdr>
          <w:divsChild>
            <w:div w:id="54548508">
              <w:marLeft w:val="0"/>
              <w:marRight w:val="0"/>
              <w:marTop w:val="0"/>
              <w:marBottom w:val="0"/>
              <w:divBdr>
                <w:top w:val="none" w:sz="0" w:space="0" w:color="auto"/>
                <w:left w:val="none" w:sz="0" w:space="0" w:color="auto"/>
                <w:bottom w:val="none" w:sz="0" w:space="0" w:color="auto"/>
                <w:right w:val="none" w:sz="0" w:space="0" w:color="auto"/>
              </w:divBdr>
              <w:divsChild>
                <w:div w:id="1391346095">
                  <w:marLeft w:val="0"/>
                  <w:marRight w:val="0"/>
                  <w:marTop w:val="0"/>
                  <w:marBottom w:val="0"/>
                  <w:divBdr>
                    <w:top w:val="none" w:sz="0" w:space="0" w:color="auto"/>
                    <w:left w:val="none" w:sz="0" w:space="0" w:color="auto"/>
                    <w:bottom w:val="none" w:sz="0" w:space="0" w:color="auto"/>
                    <w:right w:val="none" w:sz="0" w:space="0" w:color="auto"/>
                  </w:divBdr>
                  <w:divsChild>
                    <w:div w:id="72457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328060">
      <w:bodyDiv w:val="1"/>
      <w:marLeft w:val="45"/>
      <w:marRight w:val="45"/>
      <w:marTop w:val="45"/>
      <w:marBottom w:val="45"/>
      <w:divBdr>
        <w:top w:val="none" w:sz="0" w:space="0" w:color="auto"/>
        <w:left w:val="none" w:sz="0" w:space="0" w:color="auto"/>
        <w:bottom w:val="none" w:sz="0" w:space="0" w:color="auto"/>
        <w:right w:val="none" w:sz="0" w:space="0" w:color="auto"/>
      </w:divBdr>
      <w:divsChild>
        <w:div w:id="1179197304">
          <w:marLeft w:val="0"/>
          <w:marRight w:val="0"/>
          <w:marTop w:val="0"/>
          <w:marBottom w:val="0"/>
          <w:divBdr>
            <w:top w:val="none" w:sz="0" w:space="0" w:color="auto"/>
            <w:left w:val="none" w:sz="0" w:space="0" w:color="auto"/>
            <w:bottom w:val="none" w:sz="0" w:space="0" w:color="auto"/>
            <w:right w:val="none" w:sz="0" w:space="0" w:color="auto"/>
          </w:divBdr>
          <w:divsChild>
            <w:div w:id="1991136807">
              <w:marLeft w:val="0"/>
              <w:marRight w:val="0"/>
              <w:marTop w:val="0"/>
              <w:marBottom w:val="0"/>
              <w:divBdr>
                <w:top w:val="none" w:sz="0" w:space="0" w:color="auto"/>
                <w:left w:val="none" w:sz="0" w:space="0" w:color="auto"/>
                <w:bottom w:val="none" w:sz="0" w:space="0" w:color="auto"/>
                <w:right w:val="none" w:sz="0" w:space="0" w:color="auto"/>
              </w:divBdr>
              <w:divsChild>
                <w:div w:id="734813944">
                  <w:marLeft w:val="0"/>
                  <w:marRight w:val="0"/>
                  <w:marTop w:val="0"/>
                  <w:marBottom w:val="0"/>
                  <w:divBdr>
                    <w:top w:val="none" w:sz="0" w:space="0" w:color="auto"/>
                    <w:left w:val="none" w:sz="0" w:space="0" w:color="auto"/>
                    <w:bottom w:val="none" w:sz="0" w:space="0" w:color="auto"/>
                    <w:right w:val="none" w:sz="0" w:space="0" w:color="auto"/>
                  </w:divBdr>
                  <w:divsChild>
                    <w:div w:id="2053914887">
                      <w:marLeft w:val="0"/>
                      <w:marRight w:val="0"/>
                      <w:marTop w:val="0"/>
                      <w:marBottom w:val="0"/>
                      <w:divBdr>
                        <w:top w:val="none" w:sz="0" w:space="0" w:color="auto"/>
                        <w:left w:val="none" w:sz="0" w:space="0" w:color="auto"/>
                        <w:bottom w:val="none" w:sz="0" w:space="0" w:color="auto"/>
                        <w:right w:val="none" w:sz="0" w:space="0" w:color="auto"/>
                      </w:divBdr>
                    </w:div>
                    <w:div w:id="977416769">
                      <w:marLeft w:val="0"/>
                      <w:marRight w:val="0"/>
                      <w:marTop w:val="60"/>
                      <w:marBottom w:val="0"/>
                      <w:divBdr>
                        <w:top w:val="none" w:sz="0" w:space="0" w:color="auto"/>
                        <w:left w:val="none" w:sz="0" w:space="0" w:color="auto"/>
                        <w:bottom w:val="none" w:sz="0" w:space="0" w:color="auto"/>
                        <w:right w:val="none" w:sz="0" w:space="0" w:color="auto"/>
                      </w:divBdr>
                    </w:div>
                    <w:div w:id="766541775">
                      <w:marLeft w:val="0"/>
                      <w:marRight w:val="0"/>
                      <w:marTop w:val="0"/>
                      <w:marBottom w:val="0"/>
                      <w:divBdr>
                        <w:top w:val="none" w:sz="0" w:space="0" w:color="auto"/>
                        <w:left w:val="none" w:sz="0" w:space="0" w:color="auto"/>
                        <w:bottom w:val="none" w:sz="0" w:space="0" w:color="auto"/>
                        <w:right w:val="none" w:sz="0" w:space="0" w:color="auto"/>
                      </w:divBdr>
                      <w:divsChild>
                        <w:div w:id="2116245458">
                          <w:marLeft w:val="75"/>
                          <w:marRight w:val="0"/>
                          <w:marTop w:val="0"/>
                          <w:marBottom w:val="0"/>
                          <w:divBdr>
                            <w:top w:val="none" w:sz="0" w:space="0" w:color="auto"/>
                            <w:left w:val="none" w:sz="0" w:space="0" w:color="auto"/>
                            <w:bottom w:val="none" w:sz="0" w:space="0" w:color="auto"/>
                            <w:right w:val="none" w:sz="0" w:space="0" w:color="auto"/>
                          </w:divBdr>
                          <w:divsChild>
                            <w:div w:id="1012296621">
                              <w:marLeft w:val="0"/>
                              <w:marRight w:val="0"/>
                              <w:marTop w:val="0"/>
                              <w:marBottom w:val="0"/>
                              <w:divBdr>
                                <w:top w:val="none" w:sz="0" w:space="0" w:color="auto"/>
                                <w:left w:val="none" w:sz="0" w:space="0" w:color="auto"/>
                                <w:bottom w:val="none" w:sz="0" w:space="0" w:color="auto"/>
                                <w:right w:val="none" w:sz="0" w:space="0" w:color="auto"/>
                              </w:divBdr>
                              <w:divsChild>
                                <w:div w:id="14432140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4735661">
                          <w:marLeft w:val="75"/>
                          <w:marRight w:val="0"/>
                          <w:marTop w:val="0"/>
                          <w:marBottom w:val="0"/>
                          <w:divBdr>
                            <w:top w:val="none" w:sz="0" w:space="0" w:color="auto"/>
                            <w:left w:val="none" w:sz="0" w:space="0" w:color="auto"/>
                            <w:bottom w:val="none" w:sz="0" w:space="0" w:color="auto"/>
                            <w:right w:val="none" w:sz="0" w:space="0" w:color="auto"/>
                          </w:divBdr>
                          <w:divsChild>
                            <w:div w:id="344137099">
                              <w:marLeft w:val="0"/>
                              <w:marRight w:val="0"/>
                              <w:marTop w:val="0"/>
                              <w:marBottom w:val="0"/>
                              <w:divBdr>
                                <w:top w:val="none" w:sz="0" w:space="0" w:color="auto"/>
                                <w:left w:val="none" w:sz="0" w:space="0" w:color="auto"/>
                                <w:bottom w:val="none" w:sz="0" w:space="0" w:color="auto"/>
                                <w:right w:val="none" w:sz="0" w:space="0" w:color="auto"/>
                              </w:divBdr>
                              <w:divsChild>
                                <w:div w:id="49276846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730018">
                      <w:marLeft w:val="0"/>
                      <w:marRight w:val="0"/>
                      <w:marTop w:val="0"/>
                      <w:marBottom w:val="225"/>
                      <w:divBdr>
                        <w:top w:val="none" w:sz="0" w:space="0" w:color="auto"/>
                        <w:left w:val="none" w:sz="0" w:space="0" w:color="auto"/>
                        <w:bottom w:val="none" w:sz="0" w:space="0" w:color="auto"/>
                        <w:right w:val="none" w:sz="0" w:space="0" w:color="auto"/>
                      </w:divBdr>
                    </w:div>
                    <w:div w:id="1043821704">
                      <w:marLeft w:val="0"/>
                      <w:marRight w:val="0"/>
                      <w:marTop w:val="0"/>
                      <w:marBottom w:val="0"/>
                      <w:divBdr>
                        <w:top w:val="none" w:sz="0" w:space="0" w:color="auto"/>
                        <w:left w:val="none" w:sz="0" w:space="0" w:color="auto"/>
                        <w:bottom w:val="none" w:sz="0" w:space="0" w:color="auto"/>
                        <w:right w:val="none" w:sz="0" w:space="0" w:color="auto"/>
                      </w:divBdr>
                    </w:div>
                    <w:div w:id="719399059">
                      <w:marLeft w:val="0"/>
                      <w:marRight w:val="0"/>
                      <w:marTop w:val="0"/>
                      <w:marBottom w:val="0"/>
                      <w:divBdr>
                        <w:top w:val="none" w:sz="0" w:space="0" w:color="auto"/>
                        <w:left w:val="none" w:sz="0" w:space="0" w:color="auto"/>
                        <w:bottom w:val="none" w:sz="0" w:space="0" w:color="auto"/>
                        <w:right w:val="none" w:sz="0" w:space="0" w:color="auto"/>
                      </w:divBdr>
                    </w:div>
                    <w:div w:id="48197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tent.usatoday.com/topics/topic/Organizations/Companies/Banking,+Financial,+Insurance,+Law/Harris+Interactive" TargetMode="External"/><Relationship Id="rId3" Type="http://schemas.openxmlformats.org/officeDocument/2006/relationships/settings" Target="settings.xml"/><Relationship Id="rId7" Type="http://schemas.openxmlformats.org/officeDocument/2006/relationships/hyperlink" Target="http://www.usatoday.com/yourlife/fitness/2010-11-09-apastress09_VA2_N.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satoday.com/yourlife/health/medical/mentalhealth/2010-11-09-apastress09_VA1_N.htm" TargetMode="External"/><Relationship Id="rId11" Type="http://schemas.openxmlformats.org/officeDocument/2006/relationships/fontTable" Target="fontTable.xml"/><Relationship Id="rId5" Type="http://schemas.openxmlformats.org/officeDocument/2006/relationships/hyperlink" Target="http://content.usatoday.com/topics/reporter/Sharon+Jayson"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418</Words>
  <Characters>2384</Characters>
  <Application>Microsoft Office Word</Application>
  <DocSecurity>0</DocSecurity>
  <Lines>19</Lines>
  <Paragraphs>5</Paragraphs>
  <ScaleCrop>false</ScaleCrop>
  <Company>Microsoft</Company>
  <LinksUpToDate>false</LinksUpToDate>
  <CharactersWithSpaces>2797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Brandon</dc:creator>
  <cp:lastModifiedBy>Lisa Brandon</cp:lastModifiedBy>
  <cp:revision>1</cp:revision>
  <dcterms:created xsi:type="dcterms:W3CDTF">2010-11-11T17:04:00Z</dcterms:created>
  <dcterms:modified xsi:type="dcterms:W3CDTF">2010-11-11T17:11:00Z</dcterms:modified>
</cp:coreProperties>
</file>